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2022年第一批工业发展应急资金分配方案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为落实助企纾困政策，加大扶持中小企业力度，</w:t>
      </w:r>
      <w:r>
        <w:rPr>
          <w:rFonts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t>支持</w:t>
      </w: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t>我县</w:t>
      </w:r>
      <w:r>
        <w:rPr>
          <w:rFonts w:hint="default" w:ascii="Times New Roman" w:hAnsi="Times New Roman" w:eastAsia="宋体" w:cs="Times New Roman"/>
          <w:color w:val="auto"/>
          <w:kern w:val="0"/>
          <w:sz w:val="31"/>
          <w:szCs w:val="31"/>
          <w:lang w:val="en-US" w:eastAsia="zh-CN" w:bidi="ar"/>
        </w:rPr>
        <w:t>“</w:t>
      </w: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t>白名单</w:t>
      </w:r>
      <w:r>
        <w:rPr>
          <w:rFonts w:hint="default" w:ascii="Times New Roman" w:hAnsi="Times New Roman" w:eastAsia="宋体" w:cs="Times New Roman"/>
          <w:color w:val="auto"/>
          <w:kern w:val="0"/>
          <w:sz w:val="31"/>
          <w:szCs w:val="31"/>
          <w:lang w:val="en-US" w:eastAsia="zh-CN" w:bidi="ar"/>
        </w:rPr>
        <w:t>”</w:t>
      </w: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t>企业疫情期间的疫情防控能力建设，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根据《阿坝州经济和信息化局关于做好2022年第一批工业发展应急资金的通知》（阿州经信〔2023〕71号）文件要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求，结合我县“白名单”企业评定情况，制定该笔资金分配方案。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使用原则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明确方向、额度下达、项目备案、绩效挂钩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的原则，资金使用须符合用途规定要求，专款专用，不得随意改变资金用 途，不得用于发放奖金及工资支出。</w:t>
      </w:r>
    </w:p>
    <w:p>
      <w:pPr>
        <w:numPr>
          <w:ilvl w:val="0"/>
          <w:numId w:val="1"/>
        </w:numPr>
        <w:spacing w:line="560" w:lineRule="exact"/>
        <w:ind w:left="0" w:leftChars="0"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资金支持方向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/>
          <w:color w:val="auto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疫情防控能力建设资金，主要支持第一批、第二批省州级重点产业链供应链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白名单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企业疫情期间提升常态化疫情防控能力水平，用于防疫设施建设、应急生活设施建设和设备购置、物流设施（设备）建设、防疫应急演练及其他疫情防控开支等，资金直达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白名单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企业。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三、资金支持对象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评定为省州级重点产业链供应链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白名单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企业：阿坝县万利农副产品开发有限公司（居民生活必需）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四、资金补助标准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根据《阿坝州经济和信息化局关于做好2022年第一批工业发展应急资金的通知》（阿州经信〔2023〕71号）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文件内容，下达我县2022年第一批工业发展应急资金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共7.5万元，对我县评定的州级白名单企业：阿坝县万利农副产品开发有限公司补贴7.5万元。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资金管理办法和措施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（一）严格按照《四川省工业发展专项资金管理办法的通知》（川财建〔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2019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296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号）《全省预算绩效管理工作推进方案》（川财建〔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2019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68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号）等资金管理办法要求，遵循资金使用方向、使用原则，会同县财政部门加强对资金分配、使用管理、监督验收和后期绩效评价工作，主动接受财政绩效评价和审计监督，及时开展项目验收和绩效评价，确保资金精准到位、使</w:t>
      </w:r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用安全、资金达效。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（二）项目单位应对专项资金实行专账管理，专款专用，确保资金使用安全、达到绩效目标。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DDBDBD"/>
    <w:multiLevelType w:val="singleLevel"/>
    <w:tmpl w:val="27DDBDB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7608719"/>
    <w:multiLevelType w:val="singleLevel"/>
    <w:tmpl w:val="376087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TU2Y2ZiZGVmMWY5NzE3MGU5Y2M3NTJhYjUxNmUifQ=="/>
  </w:docVars>
  <w:rsids>
    <w:rsidRoot w:val="5E4F40B4"/>
    <w:rsid w:val="0041346E"/>
    <w:rsid w:val="00CA613C"/>
    <w:rsid w:val="01AA6DB1"/>
    <w:rsid w:val="01FE5971"/>
    <w:rsid w:val="025008C3"/>
    <w:rsid w:val="026E2AF7"/>
    <w:rsid w:val="02B3536B"/>
    <w:rsid w:val="0336098D"/>
    <w:rsid w:val="03CF3A69"/>
    <w:rsid w:val="03E94B2B"/>
    <w:rsid w:val="04212517"/>
    <w:rsid w:val="04602913"/>
    <w:rsid w:val="04AB2D14"/>
    <w:rsid w:val="05372AD1"/>
    <w:rsid w:val="05E44B5B"/>
    <w:rsid w:val="06473D8B"/>
    <w:rsid w:val="064B479C"/>
    <w:rsid w:val="07F30EBE"/>
    <w:rsid w:val="081C7981"/>
    <w:rsid w:val="084A5DB4"/>
    <w:rsid w:val="087E7DF0"/>
    <w:rsid w:val="092B34F0"/>
    <w:rsid w:val="09521D68"/>
    <w:rsid w:val="09D16C12"/>
    <w:rsid w:val="0A081A83"/>
    <w:rsid w:val="0A7F7F97"/>
    <w:rsid w:val="0AB6502D"/>
    <w:rsid w:val="0AD20AD7"/>
    <w:rsid w:val="0B197C79"/>
    <w:rsid w:val="0CAD246E"/>
    <w:rsid w:val="0D352B8F"/>
    <w:rsid w:val="0E8076CD"/>
    <w:rsid w:val="0E8174B2"/>
    <w:rsid w:val="0E8503E0"/>
    <w:rsid w:val="0E9825A6"/>
    <w:rsid w:val="0F2D5755"/>
    <w:rsid w:val="0F4548F2"/>
    <w:rsid w:val="0FB2765A"/>
    <w:rsid w:val="0FE94BAA"/>
    <w:rsid w:val="109E4EEF"/>
    <w:rsid w:val="10B2512E"/>
    <w:rsid w:val="112C486E"/>
    <w:rsid w:val="12655493"/>
    <w:rsid w:val="12C340A5"/>
    <w:rsid w:val="12E52349"/>
    <w:rsid w:val="12EA7F78"/>
    <w:rsid w:val="13A94467"/>
    <w:rsid w:val="13E64BE3"/>
    <w:rsid w:val="14213E6D"/>
    <w:rsid w:val="143A0A8B"/>
    <w:rsid w:val="150D619F"/>
    <w:rsid w:val="15B21A66"/>
    <w:rsid w:val="15EF06A9"/>
    <w:rsid w:val="166C620E"/>
    <w:rsid w:val="17A73371"/>
    <w:rsid w:val="183E2131"/>
    <w:rsid w:val="18646784"/>
    <w:rsid w:val="18AB16FC"/>
    <w:rsid w:val="18DC65B5"/>
    <w:rsid w:val="199B3DF2"/>
    <w:rsid w:val="19DC2D18"/>
    <w:rsid w:val="1A697A1C"/>
    <w:rsid w:val="1A9F3D3E"/>
    <w:rsid w:val="1AD91C37"/>
    <w:rsid w:val="1ADB2F8D"/>
    <w:rsid w:val="1B697EA8"/>
    <w:rsid w:val="1BA8725D"/>
    <w:rsid w:val="1C225316"/>
    <w:rsid w:val="1C834877"/>
    <w:rsid w:val="1C9C5F07"/>
    <w:rsid w:val="1D04257E"/>
    <w:rsid w:val="1D840FC9"/>
    <w:rsid w:val="1DBE40C4"/>
    <w:rsid w:val="1EB268D8"/>
    <w:rsid w:val="1EE426D1"/>
    <w:rsid w:val="1F014E9F"/>
    <w:rsid w:val="1F0D3FC9"/>
    <w:rsid w:val="1F175276"/>
    <w:rsid w:val="20105F1F"/>
    <w:rsid w:val="207C555D"/>
    <w:rsid w:val="211B19AD"/>
    <w:rsid w:val="217952E8"/>
    <w:rsid w:val="21C24F2D"/>
    <w:rsid w:val="21CD1190"/>
    <w:rsid w:val="21D97A24"/>
    <w:rsid w:val="22A33B45"/>
    <w:rsid w:val="232A6CE7"/>
    <w:rsid w:val="23AC0BDF"/>
    <w:rsid w:val="24B132AF"/>
    <w:rsid w:val="24F609FE"/>
    <w:rsid w:val="25615EF8"/>
    <w:rsid w:val="259E1047"/>
    <w:rsid w:val="25D85D8C"/>
    <w:rsid w:val="26760048"/>
    <w:rsid w:val="26883764"/>
    <w:rsid w:val="27C6290A"/>
    <w:rsid w:val="284657F9"/>
    <w:rsid w:val="28DE67B5"/>
    <w:rsid w:val="28F42553"/>
    <w:rsid w:val="291D2E7A"/>
    <w:rsid w:val="293D6BFB"/>
    <w:rsid w:val="29820CEA"/>
    <w:rsid w:val="298505A2"/>
    <w:rsid w:val="2A10500E"/>
    <w:rsid w:val="2A8645D2"/>
    <w:rsid w:val="2B1D2794"/>
    <w:rsid w:val="2C0C29B9"/>
    <w:rsid w:val="2C431129"/>
    <w:rsid w:val="2C576226"/>
    <w:rsid w:val="2C7218B3"/>
    <w:rsid w:val="2CFA2816"/>
    <w:rsid w:val="2E50117F"/>
    <w:rsid w:val="2EAD4823"/>
    <w:rsid w:val="2EDA4EED"/>
    <w:rsid w:val="2F963C02"/>
    <w:rsid w:val="2FA63021"/>
    <w:rsid w:val="313E5C07"/>
    <w:rsid w:val="319C29C7"/>
    <w:rsid w:val="31BC38FF"/>
    <w:rsid w:val="326434F0"/>
    <w:rsid w:val="326A47D9"/>
    <w:rsid w:val="32780CA4"/>
    <w:rsid w:val="32AC5539"/>
    <w:rsid w:val="3309693A"/>
    <w:rsid w:val="357F234A"/>
    <w:rsid w:val="371D006C"/>
    <w:rsid w:val="37490E61"/>
    <w:rsid w:val="37CD3840"/>
    <w:rsid w:val="3801749C"/>
    <w:rsid w:val="38B11497"/>
    <w:rsid w:val="3A06128C"/>
    <w:rsid w:val="3AED470A"/>
    <w:rsid w:val="3B194FEF"/>
    <w:rsid w:val="3D2A2A0D"/>
    <w:rsid w:val="3D6D0BCE"/>
    <w:rsid w:val="3D7B5AED"/>
    <w:rsid w:val="3E014244"/>
    <w:rsid w:val="3E273C3C"/>
    <w:rsid w:val="3E3F4D6C"/>
    <w:rsid w:val="3F2B4A3A"/>
    <w:rsid w:val="3F32042D"/>
    <w:rsid w:val="3F3B3785"/>
    <w:rsid w:val="3F59583E"/>
    <w:rsid w:val="3F634A8A"/>
    <w:rsid w:val="40B84CA7"/>
    <w:rsid w:val="410A61DD"/>
    <w:rsid w:val="41401527"/>
    <w:rsid w:val="41B8730F"/>
    <w:rsid w:val="41BF069E"/>
    <w:rsid w:val="42210DB1"/>
    <w:rsid w:val="432C2FFF"/>
    <w:rsid w:val="443B60B6"/>
    <w:rsid w:val="447B63D2"/>
    <w:rsid w:val="44D37FBC"/>
    <w:rsid w:val="45392515"/>
    <w:rsid w:val="45530AB9"/>
    <w:rsid w:val="45F31256"/>
    <w:rsid w:val="46253B7E"/>
    <w:rsid w:val="46306F6A"/>
    <w:rsid w:val="464C44CA"/>
    <w:rsid w:val="476F0470"/>
    <w:rsid w:val="48052D08"/>
    <w:rsid w:val="48117779"/>
    <w:rsid w:val="482E20D9"/>
    <w:rsid w:val="49373210"/>
    <w:rsid w:val="4990782C"/>
    <w:rsid w:val="49E245E6"/>
    <w:rsid w:val="49E62540"/>
    <w:rsid w:val="4A3F5D56"/>
    <w:rsid w:val="4A485FEA"/>
    <w:rsid w:val="4ACF1226"/>
    <w:rsid w:val="4AD14F9E"/>
    <w:rsid w:val="4AF33166"/>
    <w:rsid w:val="4B3612A5"/>
    <w:rsid w:val="4B404E9B"/>
    <w:rsid w:val="4BFA22D2"/>
    <w:rsid w:val="4C9D370F"/>
    <w:rsid w:val="4CE204EE"/>
    <w:rsid w:val="4D0360C9"/>
    <w:rsid w:val="4D647F3E"/>
    <w:rsid w:val="4D6B7437"/>
    <w:rsid w:val="4DA93BB2"/>
    <w:rsid w:val="4DBC3B87"/>
    <w:rsid w:val="4E2D2E33"/>
    <w:rsid w:val="4E604C5C"/>
    <w:rsid w:val="4ED9330F"/>
    <w:rsid w:val="4F0771E0"/>
    <w:rsid w:val="4F0A0A7E"/>
    <w:rsid w:val="4F2558B8"/>
    <w:rsid w:val="50C65E2F"/>
    <w:rsid w:val="50C86B55"/>
    <w:rsid w:val="51752B27"/>
    <w:rsid w:val="532A16EF"/>
    <w:rsid w:val="53937CC6"/>
    <w:rsid w:val="543B5F1F"/>
    <w:rsid w:val="543F741C"/>
    <w:rsid w:val="549E660B"/>
    <w:rsid w:val="56281B67"/>
    <w:rsid w:val="56586573"/>
    <w:rsid w:val="58124A41"/>
    <w:rsid w:val="581A61D6"/>
    <w:rsid w:val="582C7CB7"/>
    <w:rsid w:val="58E6255C"/>
    <w:rsid w:val="58ED173E"/>
    <w:rsid w:val="59311236"/>
    <w:rsid w:val="59DB1457"/>
    <w:rsid w:val="59E3084A"/>
    <w:rsid w:val="5A185B07"/>
    <w:rsid w:val="5A460C58"/>
    <w:rsid w:val="5A666BB9"/>
    <w:rsid w:val="5A69520F"/>
    <w:rsid w:val="5CA47B95"/>
    <w:rsid w:val="5CF3256B"/>
    <w:rsid w:val="5D746804"/>
    <w:rsid w:val="5D7A5571"/>
    <w:rsid w:val="5E4F40B4"/>
    <w:rsid w:val="5ECA4628"/>
    <w:rsid w:val="5EDF7832"/>
    <w:rsid w:val="5EE74938"/>
    <w:rsid w:val="5F045E70"/>
    <w:rsid w:val="5F122BE9"/>
    <w:rsid w:val="5F5E0FF2"/>
    <w:rsid w:val="5FB94527"/>
    <w:rsid w:val="60A91665"/>
    <w:rsid w:val="60F17CF0"/>
    <w:rsid w:val="634D0758"/>
    <w:rsid w:val="634E5C87"/>
    <w:rsid w:val="63921B1D"/>
    <w:rsid w:val="63F7561D"/>
    <w:rsid w:val="643B03A5"/>
    <w:rsid w:val="660F30F2"/>
    <w:rsid w:val="668B64F1"/>
    <w:rsid w:val="669D6A02"/>
    <w:rsid w:val="67177D85"/>
    <w:rsid w:val="67B0620F"/>
    <w:rsid w:val="67EE4F89"/>
    <w:rsid w:val="69401815"/>
    <w:rsid w:val="69561038"/>
    <w:rsid w:val="699B4C9D"/>
    <w:rsid w:val="69BF152D"/>
    <w:rsid w:val="69DE2DF4"/>
    <w:rsid w:val="69F06D97"/>
    <w:rsid w:val="6A591CD7"/>
    <w:rsid w:val="6CB56A5B"/>
    <w:rsid w:val="6DCC18C9"/>
    <w:rsid w:val="6DD934CE"/>
    <w:rsid w:val="6DDF40CC"/>
    <w:rsid w:val="6E7E700E"/>
    <w:rsid w:val="6EC24A7A"/>
    <w:rsid w:val="6F6E34E9"/>
    <w:rsid w:val="6F7B1BFA"/>
    <w:rsid w:val="70DF7B65"/>
    <w:rsid w:val="710B44B6"/>
    <w:rsid w:val="719C2AA7"/>
    <w:rsid w:val="71C95026"/>
    <w:rsid w:val="72D76034"/>
    <w:rsid w:val="744523D5"/>
    <w:rsid w:val="74B60BDD"/>
    <w:rsid w:val="74CD4C66"/>
    <w:rsid w:val="751D2A0A"/>
    <w:rsid w:val="75662878"/>
    <w:rsid w:val="761B6FF7"/>
    <w:rsid w:val="76283DB5"/>
    <w:rsid w:val="77AF64E3"/>
    <w:rsid w:val="77BE7470"/>
    <w:rsid w:val="782A7ADD"/>
    <w:rsid w:val="784C3D32"/>
    <w:rsid w:val="79BA4A92"/>
    <w:rsid w:val="79E830BB"/>
    <w:rsid w:val="7A010B4C"/>
    <w:rsid w:val="7A1C2121"/>
    <w:rsid w:val="7A8F0461"/>
    <w:rsid w:val="7B9D63B8"/>
    <w:rsid w:val="7BB0570A"/>
    <w:rsid w:val="7D8B073B"/>
    <w:rsid w:val="7DB33A6D"/>
    <w:rsid w:val="7F3D2185"/>
    <w:rsid w:val="7FEE1B73"/>
    <w:rsid w:val="7FF8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a heading1"/>
    <w:basedOn w:val="1"/>
    <w:next w:val="1"/>
    <w:qFormat/>
    <w:uiPriority w:val="0"/>
    <w:pPr>
      <w:spacing w:before="120" w:beforeLines="0" w:after="100" w:afterLines="0" w:afterAutospacing="1"/>
    </w:pPr>
    <w:rPr>
      <w:rFonts w:ascii="Arial" w:hAnsi="Arial" w:cs="Arial"/>
      <w:sz w:val="24"/>
      <w:szCs w:val="24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next w:val="5"/>
    <w:unhideWhenUsed/>
    <w:qFormat/>
    <w:uiPriority w:val="0"/>
    <w:pPr>
      <w:ind w:firstLine="420" w:firstLineChars="200"/>
    </w:pPr>
  </w:style>
  <w:style w:type="paragraph" w:styleId="5">
    <w:name w:val="Plain Text"/>
    <w:basedOn w:val="1"/>
    <w:unhideWhenUsed/>
    <w:qFormat/>
    <w:uiPriority w:val="99"/>
    <w:rPr>
      <w:rFonts w:ascii="宋体" w:hAnsi="Courier New" w:cs="Courier New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table of figures"/>
    <w:basedOn w:val="1"/>
    <w:next w:val="1"/>
    <w:qFormat/>
    <w:uiPriority w:val="0"/>
    <w:pPr>
      <w:spacing w:before="100" w:beforeAutospacing="1" w:after="100" w:afterAutospacing="1"/>
      <w:ind w:left="200" w:leftChars="200" w:hanging="200" w:hangingChars="200"/>
    </w:pPr>
    <w:rPr>
      <w:kern w:val="0"/>
      <w:sz w:val="20"/>
      <w:szCs w:val="21"/>
    </w:rPr>
  </w:style>
  <w:style w:type="paragraph" w:customStyle="1" w:styleId="10">
    <w:name w:val="图表目录1"/>
    <w:basedOn w:val="1"/>
    <w:next w:val="1"/>
    <w:qFormat/>
    <w:uiPriority w:val="0"/>
    <w:pPr>
      <w:ind w:left="400" w:leftChars="200" w:hanging="200" w:hangingChars="200"/>
    </w:pPr>
  </w:style>
  <w:style w:type="paragraph" w:customStyle="1" w:styleId="11">
    <w:name w:val="文档正文"/>
    <w:basedOn w:val="1"/>
    <w:qFormat/>
    <w:uiPriority w:val="0"/>
    <w:pPr>
      <w:adjustRightInd w:val="0"/>
      <w:spacing w:line="480" w:lineRule="atLeast"/>
      <w:textAlignment w:val="baseline"/>
    </w:pPr>
    <w:rPr>
      <w:rFonts w:ascii="Arial" w:hAnsi="Arial"/>
      <w:kern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793</Words>
  <Characters>836</Characters>
  <Lines>0</Lines>
  <Paragraphs>0</Paragraphs>
  <TotalTime>0</TotalTime>
  <ScaleCrop>false</ScaleCrop>
  <LinksUpToDate>false</LinksUpToDate>
  <CharactersWithSpaces>843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2022-06-24T08:12:00Z</dcterms:created>
  <dc:creator>不爱说话的话唠</dc:creator>
  <cp:lastModifiedBy>王三木</cp:lastModifiedBy>
  <cp:lastPrinted>2022-11-02T09:25:00Z</cp:lastPrinted>
  <dcterms:modified xsi:type="dcterms:W3CDTF">2023-09-22T02:10:19Z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CB875BF2A2B84B66ABC67EB571A44F84</vt:lpwstr>
  </property>
</Properties>
</file>